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7661361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556C65">
        <w:rPr>
          <w:b/>
          <w:bCs/>
          <w:color w:val="000000"/>
        </w:rPr>
        <w:t>4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DFDD9C9" w:rsidR="0002625F" w:rsidRDefault="00556C65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29 апреля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02393E2" w14:textId="77777777" w:rsidR="00556C65" w:rsidRDefault="00556C65" w:rsidP="00556C6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 w:rsidRPr="00666C03">
        <w:rPr>
          <w:b/>
          <w:bCs/>
          <w:shd w:val="clear" w:color="auto" w:fill="F9F9F9"/>
        </w:rPr>
        <w:t>;</w:t>
      </w:r>
    </w:p>
    <w:p w14:paraId="2FED1F8B" w14:textId="77777777" w:rsidR="00556C65" w:rsidRDefault="00556C65" w:rsidP="00556C6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</w:t>
      </w:r>
      <w:proofErr w:type="spellStart"/>
      <w:r>
        <w:rPr>
          <w:b/>
          <w:bCs/>
        </w:rPr>
        <w:t>БашНИПИнефть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36DFD430" w14:textId="77777777" w:rsidR="00556C65" w:rsidRDefault="00556C65" w:rsidP="00556C65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0E0D4D0B" w14:textId="193BB577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3. </w:t>
      </w:r>
      <w:r w:rsidR="00556C65">
        <w:rPr>
          <w:b/>
          <w:bCs/>
        </w:rPr>
        <w:t>Публичное а</w:t>
      </w:r>
      <w:r w:rsidRPr="00F80A2E">
        <w:rPr>
          <w:b/>
          <w:bCs/>
        </w:rPr>
        <w:t>кционерное общество «</w:t>
      </w:r>
      <w:r w:rsidR="00556C65">
        <w:rPr>
          <w:b/>
          <w:bCs/>
        </w:rPr>
        <w:t>ННК-Варьеганнефтегаз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="00556C65">
        <w:rPr>
          <w:b/>
          <w:bCs/>
        </w:rPr>
        <w:t>8609000160</w:t>
      </w:r>
      <w:r>
        <w:rPr>
          <w:b/>
          <w:bCs/>
        </w:rPr>
        <w:t>;</w:t>
      </w:r>
    </w:p>
    <w:p w14:paraId="0ED19588" w14:textId="1A66918D" w:rsidR="008440D3" w:rsidRDefault="00F80A2E" w:rsidP="008440D3">
      <w:pPr>
        <w:rPr>
          <w:b/>
          <w:bCs/>
        </w:rPr>
      </w:pPr>
      <w:r>
        <w:rPr>
          <w:b/>
          <w:bCs/>
        </w:rPr>
        <w:t>4</w:t>
      </w:r>
      <w:r w:rsidR="008440D3">
        <w:rPr>
          <w:b/>
          <w:bCs/>
        </w:rPr>
        <w:t xml:space="preserve">. 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</w:t>
      </w:r>
      <w:r w:rsidRPr="00F80A2E">
        <w:rPr>
          <w:b/>
          <w:bCs/>
        </w:rPr>
        <w:t>«</w:t>
      </w:r>
      <w:r w:rsidR="00556C65">
        <w:rPr>
          <w:b/>
          <w:bCs/>
        </w:rPr>
        <w:t>Нефтепромавтоматика</w:t>
      </w:r>
      <w:r w:rsidRPr="00F80A2E">
        <w:rPr>
          <w:b/>
          <w:bCs/>
        </w:rPr>
        <w:t>»</w:t>
      </w:r>
    </w:p>
    <w:p w14:paraId="1962447F" w14:textId="6B4269FD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556C65">
        <w:rPr>
          <w:b/>
          <w:bCs/>
        </w:rPr>
        <w:t>0274908210</w:t>
      </w:r>
      <w:r>
        <w:rPr>
          <w:b/>
          <w:bCs/>
        </w:rPr>
        <w:t>;</w:t>
      </w:r>
    </w:p>
    <w:p w14:paraId="55445356" w14:textId="62954749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 xml:space="preserve">Общество с ограниченной ответственностью </w:t>
      </w:r>
      <w:r w:rsidR="00556C65">
        <w:rPr>
          <w:b/>
          <w:bCs/>
        </w:rPr>
        <w:t xml:space="preserve">НПП </w:t>
      </w:r>
      <w:r w:rsidRPr="00F80A2E">
        <w:rPr>
          <w:b/>
          <w:bCs/>
        </w:rPr>
        <w:t>«</w:t>
      </w:r>
      <w:r w:rsidR="00556C65">
        <w:rPr>
          <w:b/>
          <w:bCs/>
        </w:rPr>
        <w:t>ОЗНА-Инжиниринг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B356D95" w14:textId="18D4E0C3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="00556C65">
        <w:rPr>
          <w:b/>
          <w:bCs/>
        </w:rPr>
        <w:t>0278096217</w:t>
      </w:r>
      <w:r>
        <w:rPr>
          <w:b/>
          <w:bCs/>
        </w:rPr>
        <w:t>;</w:t>
      </w:r>
    </w:p>
    <w:p w14:paraId="60CD5A04" w14:textId="77777777" w:rsidR="00556C65" w:rsidRDefault="00F80A2E" w:rsidP="00556C65">
      <w:pPr>
        <w:rPr>
          <w:b/>
          <w:bCs/>
        </w:rPr>
      </w:pPr>
      <w:r>
        <w:rPr>
          <w:b/>
          <w:bCs/>
        </w:rPr>
        <w:t xml:space="preserve">6.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56C65" w:rsidRPr="00DB0109">
        <w:rPr>
          <w:b/>
          <w:bCs/>
        </w:rPr>
        <w:t>«</w:t>
      </w:r>
      <w:r w:rsidR="00556C65">
        <w:rPr>
          <w:b/>
          <w:bCs/>
        </w:rPr>
        <w:t>СГП-ЭКО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556C65">
        <w:rPr>
          <w:b/>
          <w:bCs/>
        </w:rPr>
        <w:t>4205138751;</w:t>
      </w:r>
    </w:p>
    <w:p w14:paraId="410337CD" w14:textId="16C58B68" w:rsidR="00556C65" w:rsidRDefault="00556C65" w:rsidP="00556C65">
      <w:pPr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РН-Юганскнефтегаз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001948B6" w14:textId="2388FAE8" w:rsidR="00F80A2E" w:rsidRPr="00556C65" w:rsidRDefault="00556C65" w:rsidP="00556C6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3D30B9EA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73483D0" w14:textId="77777777" w:rsidR="00E60154" w:rsidRDefault="00E60154" w:rsidP="00E60154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 w:rsidRPr="00666C03">
        <w:rPr>
          <w:b/>
          <w:bCs/>
          <w:shd w:val="clear" w:color="auto" w:fill="F9F9F9"/>
        </w:rPr>
        <w:t>;</w:t>
      </w:r>
    </w:p>
    <w:p w14:paraId="24B18001" w14:textId="77777777" w:rsidR="00E60154" w:rsidRDefault="00E60154" w:rsidP="00E60154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</w:t>
      </w:r>
      <w:proofErr w:type="spellStart"/>
      <w:r>
        <w:rPr>
          <w:b/>
          <w:bCs/>
        </w:rPr>
        <w:t>БашНИПИнефть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8887E1B" w14:textId="77777777" w:rsidR="00E60154" w:rsidRDefault="00E60154" w:rsidP="00E60154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375AA02F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>3. Публичное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ННК-Варьеганнефтегаз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8609000160;</w:t>
      </w:r>
    </w:p>
    <w:p w14:paraId="2AC004C4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Нефтепромавтоматика</w:t>
      </w:r>
      <w:r w:rsidRPr="00F80A2E">
        <w:rPr>
          <w:b/>
          <w:bCs/>
        </w:rPr>
        <w:t>»</w:t>
      </w:r>
    </w:p>
    <w:p w14:paraId="238396F1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>ИНН 0274908210;</w:t>
      </w:r>
    </w:p>
    <w:p w14:paraId="0A4256D3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НПП </w:t>
      </w:r>
      <w:r w:rsidRPr="00F80A2E">
        <w:rPr>
          <w:b/>
          <w:bCs/>
        </w:rPr>
        <w:t>«</w:t>
      </w:r>
      <w:r>
        <w:rPr>
          <w:b/>
          <w:bCs/>
        </w:rPr>
        <w:t>ОЗНА-Инжиниринг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2E0983C4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>ИНН 0278096217;</w:t>
      </w:r>
    </w:p>
    <w:p w14:paraId="3E10C900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 xml:space="preserve">6.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СГП-ЭКО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4205138751;</w:t>
      </w:r>
    </w:p>
    <w:p w14:paraId="24FBD3D4" w14:textId="77777777" w:rsidR="00E60154" w:rsidRDefault="00E60154" w:rsidP="00E60154">
      <w:pPr>
        <w:rPr>
          <w:b/>
          <w:bCs/>
        </w:rPr>
      </w:pPr>
      <w:r>
        <w:rPr>
          <w:b/>
          <w:bCs/>
        </w:rPr>
        <w:t xml:space="preserve">7.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РН-Юганскнефтегаз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06970F8C" w14:textId="2F938025" w:rsidR="00B645E2" w:rsidRPr="00E60154" w:rsidRDefault="00E60154" w:rsidP="00F9765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</w:t>
      </w:r>
      <w:r w:rsidR="00B645E2"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54B2" w14:textId="77777777" w:rsidR="00D87BE5" w:rsidRDefault="00D87BE5" w:rsidP="0002625F">
      <w:r>
        <w:separator/>
      </w:r>
    </w:p>
  </w:endnote>
  <w:endnote w:type="continuationSeparator" w:id="0">
    <w:p w14:paraId="0CA428D0" w14:textId="77777777" w:rsidR="00D87BE5" w:rsidRDefault="00D87BE5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2806" w14:textId="77777777" w:rsidR="00D87BE5" w:rsidRDefault="00D87BE5" w:rsidP="0002625F">
      <w:r>
        <w:separator/>
      </w:r>
    </w:p>
  </w:footnote>
  <w:footnote w:type="continuationSeparator" w:id="0">
    <w:p w14:paraId="5B4E0F79" w14:textId="77777777" w:rsidR="00D87BE5" w:rsidRDefault="00D87BE5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97652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2022-01-17T07:29:00Z</cp:lastPrinted>
  <dcterms:created xsi:type="dcterms:W3CDTF">2022-05-17T09:23:00Z</dcterms:created>
  <dcterms:modified xsi:type="dcterms:W3CDTF">2022-05-17T09:24:00Z</dcterms:modified>
</cp:coreProperties>
</file>